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3E59" w14:textId="77777777" w:rsidR="0085520B" w:rsidRDefault="0085520B">
      <w:pPr>
        <w:rPr>
          <w:rFonts w:hint="eastAsia"/>
        </w:rPr>
      </w:pPr>
    </w:p>
    <w:p w14:paraId="5CB1B848" w14:textId="77777777" w:rsidR="0085520B" w:rsidRDefault="0085520B">
      <w:pPr>
        <w:rPr>
          <w:rFonts w:hint="eastAsia"/>
        </w:rPr>
      </w:pPr>
      <w:r>
        <w:rPr>
          <w:rFonts w:hint="eastAsia"/>
        </w:rPr>
        <w:t>什么是拼音节</w:t>
      </w:r>
    </w:p>
    <w:p w14:paraId="3B8A5E38" w14:textId="77777777" w:rsidR="0085520B" w:rsidRDefault="0085520B">
      <w:pPr>
        <w:rPr>
          <w:rFonts w:hint="eastAsia"/>
        </w:rPr>
      </w:pPr>
      <w:r>
        <w:rPr>
          <w:rFonts w:hint="eastAsia"/>
        </w:rPr>
        <w:t>拼音节，是指在汉语拼音中，构成一个完整音节的基本单位。汉语作为一种声调语言，其每个音节都由声母（辅音）和韵母（元音或元音组合）组成，有时还包括声调符号。拼音节是汉字读音的表示方式，通过它我们可以准确地表达出汉字的发音。例如，“妈”字的拼音是“mā”，其中“m”是声母，“a”是韵母，并且上加了一个平声的声调符号。</w:t>
      </w:r>
    </w:p>
    <w:p w14:paraId="22E3A6EB" w14:textId="77777777" w:rsidR="0085520B" w:rsidRDefault="0085520B">
      <w:pPr>
        <w:rPr>
          <w:rFonts w:hint="eastAsia"/>
        </w:rPr>
      </w:pPr>
    </w:p>
    <w:p w14:paraId="6D59B7ED" w14:textId="77777777" w:rsidR="0085520B" w:rsidRDefault="0085520B">
      <w:pPr>
        <w:rPr>
          <w:rFonts w:hint="eastAsia"/>
        </w:rPr>
      </w:pPr>
    </w:p>
    <w:p w14:paraId="4DE2157B" w14:textId="77777777" w:rsidR="0085520B" w:rsidRDefault="0085520B">
      <w:pPr>
        <w:rPr>
          <w:rFonts w:hint="eastAsia"/>
        </w:rPr>
      </w:pPr>
      <w:r>
        <w:rPr>
          <w:rFonts w:hint="eastAsia"/>
        </w:rPr>
        <w:t>拼音节的重要性</w:t>
      </w:r>
    </w:p>
    <w:p w14:paraId="3575F6E6" w14:textId="77777777" w:rsidR="0085520B" w:rsidRDefault="0085520B">
      <w:pPr>
        <w:rPr>
          <w:rFonts w:hint="eastAsia"/>
        </w:rPr>
      </w:pPr>
      <w:r>
        <w:rPr>
          <w:rFonts w:hint="eastAsia"/>
        </w:rPr>
        <w:t>拼音节对于学习汉语的人来说极其重要。它是学习汉字发音的基础。无论是对初学者还是进阶者而言，掌握拼音节都是理解汉字读音的关键步骤。拼音节有助于提高听力和口语能力。通过拼音的学习，可以更好地识别和模仿汉语的语音、语调，从而改善听说技能。拼音还被广泛应用于现代信息技术领域，比如输入法、搜索引擎等，使得信息交流更加便捷。</w:t>
      </w:r>
    </w:p>
    <w:p w14:paraId="174D1861" w14:textId="77777777" w:rsidR="0085520B" w:rsidRDefault="0085520B">
      <w:pPr>
        <w:rPr>
          <w:rFonts w:hint="eastAsia"/>
        </w:rPr>
      </w:pPr>
    </w:p>
    <w:p w14:paraId="213CD3BA" w14:textId="77777777" w:rsidR="0085520B" w:rsidRDefault="0085520B">
      <w:pPr>
        <w:rPr>
          <w:rFonts w:hint="eastAsia"/>
        </w:rPr>
      </w:pPr>
    </w:p>
    <w:p w14:paraId="6E9673F7" w14:textId="77777777" w:rsidR="0085520B" w:rsidRDefault="0085520B">
      <w:pPr>
        <w:rPr>
          <w:rFonts w:hint="eastAsia"/>
        </w:rPr>
      </w:pPr>
      <w:r>
        <w:rPr>
          <w:rFonts w:hint="eastAsia"/>
        </w:rPr>
        <w:t>拼音节的构成</w:t>
      </w:r>
    </w:p>
    <w:p w14:paraId="1AFAB9FD" w14:textId="77777777" w:rsidR="0085520B" w:rsidRDefault="0085520B">
      <w:pPr>
        <w:rPr>
          <w:rFonts w:hint="eastAsia"/>
        </w:rPr>
      </w:pPr>
      <w:r>
        <w:rPr>
          <w:rFonts w:hint="eastAsia"/>
        </w:rPr>
        <w:t>拼音节主要由三个部分构成：声母、韵母以及声调。声母位于音节的开头，通常是由辅音构成；韵母则跟随在声母之后，可以是一个元音或者几个元音的组合。而声调则是汉语语音的重要特征之一，不同的声调能够改变一个词的意思。例如，“ma”这个音节，根据不同的声调可以表示“妈”、“麻”、“马”、“骂”等不同意义的汉字。</w:t>
      </w:r>
    </w:p>
    <w:p w14:paraId="50AD0C98" w14:textId="77777777" w:rsidR="0085520B" w:rsidRDefault="0085520B">
      <w:pPr>
        <w:rPr>
          <w:rFonts w:hint="eastAsia"/>
        </w:rPr>
      </w:pPr>
    </w:p>
    <w:p w14:paraId="4D78E771" w14:textId="77777777" w:rsidR="0085520B" w:rsidRDefault="0085520B">
      <w:pPr>
        <w:rPr>
          <w:rFonts w:hint="eastAsia"/>
        </w:rPr>
      </w:pPr>
    </w:p>
    <w:p w14:paraId="5076A002" w14:textId="77777777" w:rsidR="0085520B" w:rsidRDefault="0085520B">
      <w:pPr>
        <w:rPr>
          <w:rFonts w:hint="eastAsia"/>
        </w:rPr>
      </w:pPr>
      <w:r>
        <w:rPr>
          <w:rFonts w:hint="eastAsia"/>
        </w:rPr>
        <w:t>拼音节的实例解析</w:t>
      </w:r>
    </w:p>
    <w:p w14:paraId="65819EE0" w14:textId="77777777" w:rsidR="0085520B" w:rsidRDefault="0085520B">
      <w:pPr>
        <w:rPr>
          <w:rFonts w:hint="eastAsia"/>
        </w:rPr>
      </w:pPr>
      <w:r>
        <w:rPr>
          <w:rFonts w:hint="eastAsia"/>
        </w:rPr>
        <w:t>以“爸爸”为例，“爸”字的拼音为“bà”，这里“b”是声母，“a”是韵母，声调标记在“a”的上方，表示四声中的第四声——去声。再如“你好”，“你”的拼音是“nǐ”，其中“n”是声母，“i”是韵母，声调是第三声——上声；“好”的拼音是“hǎo”，“h”是声母，“ao”是韵母，声调同样是第三声。通过这些例子可以看出，即使是对同一韵母，不同的声母和声调也会产生完全不同的含义。</w:t>
      </w:r>
    </w:p>
    <w:p w14:paraId="27138793" w14:textId="77777777" w:rsidR="0085520B" w:rsidRDefault="0085520B">
      <w:pPr>
        <w:rPr>
          <w:rFonts w:hint="eastAsia"/>
        </w:rPr>
      </w:pPr>
    </w:p>
    <w:p w14:paraId="73285AB9" w14:textId="77777777" w:rsidR="0085520B" w:rsidRDefault="0085520B">
      <w:pPr>
        <w:rPr>
          <w:rFonts w:hint="eastAsia"/>
        </w:rPr>
      </w:pPr>
    </w:p>
    <w:p w14:paraId="5D98A2D2" w14:textId="77777777" w:rsidR="0085520B" w:rsidRDefault="0085520B">
      <w:pPr>
        <w:rPr>
          <w:rFonts w:hint="eastAsia"/>
        </w:rPr>
      </w:pPr>
      <w:r>
        <w:rPr>
          <w:rFonts w:hint="eastAsia"/>
        </w:rPr>
        <w:t>拼音节在教学中的应用</w:t>
      </w:r>
    </w:p>
    <w:p w14:paraId="67F11B5B" w14:textId="77777777" w:rsidR="0085520B" w:rsidRDefault="0085520B">
      <w:pPr>
        <w:rPr>
          <w:rFonts w:hint="eastAsia"/>
        </w:rPr>
      </w:pPr>
      <w:r>
        <w:rPr>
          <w:rFonts w:hint="eastAsia"/>
        </w:rPr>
        <w:t>在对外汉语教学中，拼音节的教授是一个非常重要的环节。教师们通常会采用多种方法来帮助学生更好地理解和记忆拼音节。比如利用卡片游戏、歌曲、故事等方式让学习过程变得生动有趣。同时，通过反复练习听写、朗读等活动，加强学生对拼音节的记忆与运用能力。这样做不仅能够激发学生的学习兴趣，还有助于他们快速掌握汉语发音规律。</w:t>
      </w:r>
    </w:p>
    <w:p w14:paraId="25CF5894" w14:textId="77777777" w:rsidR="0085520B" w:rsidRDefault="0085520B">
      <w:pPr>
        <w:rPr>
          <w:rFonts w:hint="eastAsia"/>
        </w:rPr>
      </w:pPr>
    </w:p>
    <w:p w14:paraId="159D4FA1" w14:textId="77777777" w:rsidR="0085520B" w:rsidRDefault="0085520B">
      <w:pPr>
        <w:rPr>
          <w:rFonts w:hint="eastAsia"/>
        </w:rPr>
      </w:pPr>
    </w:p>
    <w:p w14:paraId="7EBFC09C" w14:textId="77777777" w:rsidR="0085520B" w:rsidRDefault="00855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D7C47" w14:textId="4F049B1E" w:rsidR="00B12CE9" w:rsidRDefault="00B12CE9"/>
    <w:sectPr w:rsidR="00B12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E9"/>
    <w:rsid w:val="0085520B"/>
    <w:rsid w:val="00B12CE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47B17-5CD3-4C4E-8174-52ACB597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